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5A16" w14:textId="77777777" w:rsidR="007014E2" w:rsidRPr="007014E2" w:rsidRDefault="007014E2" w:rsidP="007014E2">
      <w:pPr>
        <w:snapToGrid w:val="0"/>
        <w:jc w:val="center"/>
        <w:rPr>
          <w:color w:val="132E49"/>
          <w:sz w:val="22"/>
          <w:szCs w:val="22"/>
          <w:lang w:val="de-AT"/>
        </w:rPr>
      </w:pPr>
    </w:p>
    <w:p w14:paraId="7091D92D" w14:textId="73FC269A" w:rsidR="007014E2" w:rsidRPr="00D52289" w:rsidRDefault="00B75C9A" w:rsidP="007014E2">
      <w:pPr>
        <w:snapToGrid w:val="0"/>
        <w:rPr>
          <w:color w:val="132E49"/>
        </w:rPr>
      </w:pPr>
      <w:r>
        <w:rPr>
          <w:color w:val="132E49"/>
          <w:sz w:val="22"/>
          <w:szCs w:val="22"/>
          <w:lang w:val="de-AT"/>
        </w:rPr>
        <w:t>Bitte</w:t>
      </w:r>
      <w:r w:rsidR="007014E2" w:rsidRPr="00D52289">
        <w:rPr>
          <w:color w:val="132E49"/>
          <w:sz w:val="22"/>
          <w:szCs w:val="22"/>
          <w:lang w:val="de-AT"/>
        </w:rPr>
        <w:t xml:space="preserve"> die Informationsfelder im Award-Formular aus</w:t>
      </w:r>
      <w:r>
        <w:rPr>
          <w:color w:val="132E49"/>
          <w:sz w:val="22"/>
          <w:szCs w:val="22"/>
          <w:lang w:val="de-AT"/>
        </w:rPr>
        <w:t>füllen</w:t>
      </w:r>
      <w:r w:rsidR="007014E2" w:rsidRPr="00D52289">
        <w:rPr>
          <w:color w:val="132E49"/>
          <w:sz w:val="22"/>
          <w:szCs w:val="22"/>
          <w:lang w:val="de-AT"/>
        </w:rPr>
        <w:t xml:space="preserve">, damit wir alle Einreichungen auf einer soliden Basis vergleichen können. Besonders interessiert uns eure Begründung: Warum war dieser Beitrag oder diese Kampagne euer persönlicher Erfolg? Zeigt uns eure LinkedIn-Highlights und nehmt die Chance wahr, bei den LMP LinkedIn Awards ausgezeichnet zu werden! </w:t>
      </w:r>
      <w:proofErr w:type="spellStart"/>
      <w:r w:rsidR="007014E2" w:rsidRPr="00D52289">
        <w:rPr>
          <w:color w:val="132E49"/>
          <w:sz w:val="22"/>
          <w:szCs w:val="22"/>
        </w:rPr>
        <w:t>Wir</w:t>
      </w:r>
      <w:proofErr w:type="spellEnd"/>
      <w:r w:rsidR="007014E2" w:rsidRPr="00D52289">
        <w:rPr>
          <w:color w:val="132E49"/>
          <w:sz w:val="22"/>
          <w:szCs w:val="22"/>
        </w:rPr>
        <w:t xml:space="preserve"> </w:t>
      </w:r>
      <w:proofErr w:type="spellStart"/>
      <w:r w:rsidR="007014E2" w:rsidRPr="00D52289">
        <w:rPr>
          <w:color w:val="132E49"/>
          <w:sz w:val="22"/>
          <w:szCs w:val="22"/>
        </w:rPr>
        <w:t>freuen</w:t>
      </w:r>
      <w:proofErr w:type="spellEnd"/>
      <w:r w:rsidR="007014E2" w:rsidRPr="00D52289">
        <w:rPr>
          <w:color w:val="132E49"/>
          <w:sz w:val="22"/>
          <w:szCs w:val="22"/>
        </w:rPr>
        <w:t xml:space="preserve"> </w:t>
      </w:r>
      <w:proofErr w:type="spellStart"/>
      <w:r w:rsidR="007014E2" w:rsidRPr="00D52289">
        <w:rPr>
          <w:color w:val="132E49"/>
          <w:sz w:val="22"/>
          <w:szCs w:val="22"/>
        </w:rPr>
        <w:t>uns</w:t>
      </w:r>
      <w:proofErr w:type="spellEnd"/>
      <w:r w:rsidR="007014E2" w:rsidRPr="00D52289">
        <w:rPr>
          <w:color w:val="132E49"/>
          <w:sz w:val="22"/>
          <w:szCs w:val="22"/>
        </w:rPr>
        <w:t xml:space="preserve"> auf </w:t>
      </w:r>
      <w:proofErr w:type="spellStart"/>
      <w:r w:rsidR="007014E2" w:rsidRPr="00D52289">
        <w:rPr>
          <w:color w:val="132E49"/>
          <w:sz w:val="22"/>
          <w:szCs w:val="22"/>
        </w:rPr>
        <w:t>zahlreiche</w:t>
      </w:r>
      <w:proofErr w:type="spellEnd"/>
      <w:r w:rsidR="007014E2" w:rsidRPr="00D52289">
        <w:rPr>
          <w:color w:val="132E49"/>
          <w:sz w:val="22"/>
          <w:szCs w:val="22"/>
        </w:rPr>
        <w:t xml:space="preserve"> </w:t>
      </w:r>
      <w:proofErr w:type="spellStart"/>
      <w:r w:rsidR="007014E2" w:rsidRPr="00D52289">
        <w:rPr>
          <w:color w:val="132E49"/>
          <w:sz w:val="22"/>
          <w:szCs w:val="22"/>
        </w:rPr>
        <w:t>Einreichungen</w:t>
      </w:r>
      <w:proofErr w:type="spellEnd"/>
      <w:r w:rsidR="007014E2" w:rsidRPr="00D52289">
        <w:rPr>
          <w:color w:val="132E49"/>
          <w:sz w:val="22"/>
          <w:szCs w:val="22"/>
        </w:rPr>
        <w:t>!</w:t>
      </w:r>
    </w:p>
    <w:p w14:paraId="264595BA" w14:textId="77777777" w:rsidR="007014E2" w:rsidRDefault="007014E2" w:rsidP="007014E2">
      <w:pPr>
        <w:snapToGrid w:val="0"/>
        <w:jc w:val="center"/>
        <w:rPr>
          <w:b/>
          <w:bCs/>
        </w:rPr>
      </w:pPr>
    </w:p>
    <w:p w14:paraId="568DB625" w14:textId="77777777" w:rsidR="007014E2" w:rsidRDefault="007014E2" w:rsidP="007014E2">
      <w:pPr>
        <w:tabs>
          <w:tab w:val="left" w:pos="2481"/>
        </w:tabs>
        <w:snapToGrid w:val="0"/>
        <w:rPr>
          <w:b/>
          <w:bCs/>
        </w:rPr>
      </w:pPr>
      <w:r>
        <w:rPr>
          <w:b/>
          <w:bCs/>
        </w:rPr>
        <w:tab/>
      </w:r>
    </w:p>
    <w:p w14:paraId="15917E6A" w14:textId="61C14B29" w:rsidR="007014E2" w:rsidRPr="007014E2" w:rsidRDefault="007014E2" w:rsidP="007014E2">
      <w:pPr>
        <w:snapToGrid w:val="0"/>
        <w:rPr>
          <w:rFonts w:ascii="Arial" w:hAnsi="Arial" w:cs="Arial"/>
          <w:b/>
          <w:bCs/>
          <w:color w:val="FF0066"/>
          <w:spacing w:val="20"/>
          <w:kern w:val="28"/>
          <w:sz w:val="26"/>
          <w:szCs w:val="26"/>
        </w:rPr>
      </w:pPr>
      <w:r>
        <w:rPr>
          <w:rFonts w:ascii="Arial" w:hAnsi="Arial" w:cs="Arial"/>
          <w:b/>
          <w:bCs/>
          <w:color w:val="FF0066"/>
          <w:spacing w:val="20"/>
          <w:kern w:val="28"/>
          <w:sz w:val="26"/>
          <w:szCs w:val="26"/>
        </w:rPr>
        <w:t xml:space="preserve"> </w:t>
      </w:r>
      <w:r w:rsidRPr="007014E2">
        <w:rPr>
          <w:rFonts w:ascii="Arial" w:hAnsi="Arial" w:cs="Arial"/>
          <w:b/>
          <w:bCs/>
          <w:color w:val="FF0066"/>
          <w:spacing w:val="20"/>
          <w:kern w:val="28"/>
          <w:sz w:val="26"/>
          <w:szCs w:val="26"/>
        </w:rPr>
        <w:t>KANZLEI</w:t>
      </w:r>
    </w:p>
    <w:p w14:paraId="09AB5B3D" w14:textId="77777777" w:rsidR="007014E2" w:rsidRPr="00D52289" w:rsidRDefault="007014E2" w:rsidP="007014E2">
      <w:pPr>
        <w:snapToGrid w:val="0"/>
        <w:rPr>
          <w:b/>
          <w:bCs/>
          <w:color w:val="FF0066"/>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9"/>
      </w:tblGrid>
      <w:tr w:rsidR="007014E2" w:rsidRPr="00D52289" w14:paraId="2E8CAED4" w14:textId="77777777" w:rsidTr="0096238E">
        <w:tc>
          <w:tcPr>
            <w:tcW w:w="9699" w:type="dxa"/>
            <w:shd w:val="clear" w:color="auto" w:fill="auto"/>
          </w:tcPr>
          <w:p w14:paraId="0DD7E584" w14:textId="77777777" w:rsidR="007014E2" w:rsidRPr="00D52289" w:rsidRDefault="007014E2" w:rsidP="0096238E">
            <w:pPr>
              <w:keepNext/>
              <w:snapToGrid w:val="0"/>
              <w:rPr>
                <w:color w:val="132E49"/>
              </w:rPr>
            </w:pPr>
            <w:r w:rsidRPr="00D52289">
              <w:rPr>
                <w:b/>
                <w:bCs/>
                <w:color w:val="132E49"/>
                <w:sz w:val="22"/>
                <w:szCs w:val="22"/>
              </w:rPr>
              <w:t>Name Kanzlei</w:t>
            </w:r>
          </w:p>
        </w:tc>
      </w:tr>
      <w:tr w:rsidR="007014E2" w:rsidRPr="00D52289" w14:paraId="527461BE" w14:textId="77777777" w:rsidTr="007014E2">
        <w:tc>
          <w:tcPr>
            <w:tcW w:w="9699" w:type="dxa"/>
            <w:shd w:val="clear" w:color="auto" w:fill="FFF8F8"/>
          </w:tcPr>
          <w:p w14:paraId="661BC57E" w14:textId="6F7EF410" w:rsidR="007014E2" w:rsidRPr="00D52289" w:rsidRDefault="007014E2" w:rsidP="0096238E">
            <w:pPr>
              <w:keepNext/>
              <w:snapToGrid w:val="0"/>
              <w:spacing w:line="360" w:lineRule="auto"/>
              <w:rPr>
                <w:color w:val="132E49"/>
                <w:sz w:val="22"/>
                <w:szCs w:val="22"/>
              </w:rPr>
            </w:pPr>
          </w:p>
        </w:tc>
      </w:tr>
    </w:tbl>
    <w:p w14:paraId="55D6903C" w14:textId="77777777" w:rsidR="007014E2" w:rsidRPr="00D52289" w:rsidRDefault="007014E2" w:rsidP="007014E2">
      <w:pPr>
        <w:rPr>
          <w:color w:val="132E49"/>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9"/>
      </w:tblGrid>
      <w:tr w:rsidR="007014E2" w:rsidRPr="00D52289" w14:paraId="71C4BBD8" w14:textId="77777777" w:rsidTr="0096238E">
        <w:tc>
          <w:tcPr>
            <w:tcW w:w="9699" w:type="dxa"/>
            <w:shd w:val="clear" w:color="auto" w:fill="auto"/>
          </w:tcPr>
          <w:p w14:paraId="23684250" w14:textId="77777777" w:rsidR="007014E2" w:rsidRPr="00D52289" w:rsidRDefault="007014E2" w:rsidP="0096238E">
            <w:pPr>
              <w:keepNext/>
              <w:snapToGrid w:val="0"/>
              <w:rPr>
                <w:color w:val="132E49"/>
              </w:rPr>
            </w:pPr>
            <w:r w:rsidRPr="00D52289">
              <w:rPr>
                <w:b/>
                <w:bCs/>
                <w:color w:val="132E49"/>
                <w:sz w:val="22"/>
                <w:szCs w:val="22"/>
              </w:rPr>
              <w:t>Marketing Team</w:t>
            </w:r>
          </w:p>
        </w:tc>
      </w:tr>
      <w:tr w:rsidR="007014E2" w:rsidRPr="00D52289" w14:paraId="4BA5E20B" w14:textId="77777777" w:rsidTr="007014E2">
        <w:tc>
          <w:tcPr>
            <w:tcW w:w="9699" w:type="dxa"/>
            <w:shd w:val="clear" w:color="auto" w:fill="FFF8F8"/>
          </w:tcPr>
          <w:p w14:paraId="236743EF" w14:textId="74660032" w:rsidR="007014E2" w:rsidRPr="00D52289" w:rsidRDefault="007014E2" w:rsidP="0096238E">
            <w:pPr>
              <w:tabs>
                <w:tab w:val="left" w:pos="3165"/>
              </w:tabs>
              <w:snapToGrid w:val="0"/>
              <w:spacing w:line="360" w:lineRule="auto"/>
              <w:rPr>
                <w:color w:val="132E49"/>
                <w:sz w:val="22"/>
                <w:szCs w:val="22"/>
              </w:rPr>
            </w:pPr>
            <w:r w:rsidRPr="007014E2">
              <w:rPr>
                <w:color w:val="132E49"/>
                <w:sz w:val="22"/>
                <w:szCs w:val="22"/>
                <w:lang w:val="de-AT"/>
              </w:rPr>
              <w:tab/>
            </w:r>
          </w:p>
        </w:tc>
      </w:tr>
    </w:tbl>
    <w:p w14:paraId="35DD9F02" w14:textId="77777777" w:rsidR="007014E2" w:rsidRPr="00D52289" w:rsidRDefault="007014E2" w:rsidP="007014E2">
      <w:pPr>
        <w:rPr>
          <w:color w:val="132E49"/>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9"/>
      </w:tblGrid>
      <w:tr w:rsidR="007014E2" w:rsidRPr="00D52289" w14:paraId="6909DE5A" w14:textId="77777777" w:rsidTr="0096238E">
        <w:tc>
          <w:tcPr>
            <w:tcW w:w="9699" w:type="dxa"/>
            <w:shd w:val="clear" w:color="auto" w:fill="auto"/>
          </w:tcPr>
          <w:p w14:paraId="1229CF7E" w14:textId="77777777" w:rsidR="007014E2" w:rsidRPr="00D52289" w:rsidRDefault="007014E2" w:rsidP="0096238E">
            <w:pPr>
              <w:keepNext/>
              <w:snapToGrid w:val="0"/>
              <w:rPr>
                <w:color w:val="132E49"/>
              </w:rPr>
            </w:pPr>
            <w:r w:rsidRPr="00D52289">
              <w:rPr>
                <w:b/>
                <w:bCs/>
                <w:color w:val="132E49"/>
                <w:sz w:val="22"/>
                <w:szCs w:val="22"/>
              </w:rPr>
              <w:t xml:space="preserve">Social Media </w:t>
            </w:r>
            <w:proofErr w:type="spellStart"/>
            <w:r w:rsidRPr="00D52289">
              <w:rPr>
                <w:b/>
                <w:bCs/>
                <w:color w:val="132E49"/>
                <w:sz w:val="22"/>
                <w:szCs w:val="22"/>
              </w:rPr>
              <w:t>Verantwortliche</w:t>
            </w:r>
            <w:proofErr w:type="spellEnd"/>
            <w:r w:rsidRPr="00D52289">
              <w:rPr>
                <w:b/>
                <w:bCs/>
                <w:color w:val="132E49"/>
                <w:sz w:val="22"/>
                <w:szCs w:val="22"/>
              </w:rPr>
              <w:t>/r</w:t>
            </w:r>
          </w:p>
        </w:tc>
      </w:tr>
      <w:tr w:rsidR="007014E2" w:rsidRPr="00D52289" w14:paraId="423E0CDF" w14:textId="77777777" w:rsidTr="007014E2">
        <w:tc>
          <w:tcPr>
            <w:tcW w:w="9699" w:type="dxa"/>
            <w:shd w:val="clear" w:color="auto" w:fill="FFF8F8"/>
          </w:tcPr>
          <w:p w14:paraId="3AA40AC5" w14:textId="08227E12" w:rsidR="007014E2" w:rsidRPr="00D52289" w:rsidRDefault="007014E2" w:rsidP="0096238E">
            <w:pPr>
              <w:snapToGrid w:val="0"/>
              <w:spacing w:line="360" w:lineRule="auto"/>
              <w:rPr>
                <w:color w:val="132E49"/>
                <w:sz w:val="22"/>
                <w:szCs w:val="22"/>
              </w:rPr>
            </w:pPr>
          </w:p>
        </w:tc>
      </w:tr>
    </w:tbl>
    <w:p w14:paraId="618090AA" w14:textId="77777777" w:rsidR="007014E2" w:rsidRPr="00D52289" w:rsidRDefault="007014E2" w:rsidP="007014E2">
      <w:pPr>
        <w:pStyle w:val="InterTableSpacer"/>
        <w:rPr>
          <w:color w:val="132E49"/>
        </w:rPr>
      </w:pPr>
    </w:p>
    <w:tbl>
      <w:tblPr>
        <w:tblW w:w="9713" w:type="dxa"/>
        <w:tblInd w:w="55" w:type="dxa"/>
        <w:tblLayout w:type="fixed"/>
        <w:tblCellMar>
          <w:top w:w="55" w:type="dxa"/>
          <w:left w:w="55" w:type="dxa"/>
          <w:bottom w:w="55" w:type="dxa"/>
          <w:right w:w="55" w:type="dxa"/>
        </w:tblCellMar>
        <w:tblLook w:val="0000" w:firstRow="0" w:lastRow="0" w:firstColumn="0" w:lastColumn="0" w:noHBand="0" w:noVBand="0"/>
      </w:tblPr>
      <w:tblGrid>
        <w:gridCol w:w="9713"/>
      </w:tblGrid>
      <w:tr w:rsidR="007014E2" w:rsidRPr="00D52289" w14:paraId="13D071A8" w14:textId="77777777" w:rsidTr="0096238E">
        <w:trPr>
          <w:tblHeader/>
        </w:trPr>
        <w:tc>
          <w:tcPr>
            <w:tcW w:w="9713" w:type="dxa"/>
            <w:shd w:val="clear" w:color="auto" w:fill="auto"/>
          </w:tcPr>
          <w:p w14:paraId="1C3AB8CE" w14:textId="77777777" w:rsidR="007014E2" w:rsidRPr="00D52289" w:rsidRDefault="007014E2" w:rsidP="0096238E">
            <w:pPr>
              <w:keepNext/>
              <w:snapToGrid w:val="0"/>
              <w:rPr>
                <w:color w:val="132E49"/>
              </w:rPr>
            </w:pPr>
            <w:r w:rsidRPr="00D52289">
              <w:rPr>
                <w:b/>
                <w:bCs/>
                <w:color w:val="132E49"/>
                <w:sz w:val="22"/>
                <w:szCs w:val="22"/>
              </w:rPr>
              <w:t>Partner Marketing</w:t>
            </w:r>
          </w:p>
        </w:tc>
      </w:tr>
      <w:tr w:rsidR="007014E2" w14:paraId="5B999EF8" w14:textId="77777777" w:rsidTr="007014E2">
        <w:tblPrEx>
          <w:tblCellMar>
            <w:top w:w="57" w:type="dxa"/>
            <w:left w:w="57" w:type="dxa"/>
            <w:bottom w:w="57" w:type="dxa"/>
            <w:right w:w="57" w:type="dxa"/>
          </w:tblCellMar>
        </w:tblPrEx>
        <w:trPr>
          <w:trHeight w:val="385"/>
        </w:trPr>
        <w:tc>
          <w:tcPr>
            <w:tcW w:w="9713" w:type="dxa"/>
            <w:shd w:val="clear" w:color="auto" w:fill="FFF8F8"/>
          </w:tcPr>
          <w:p w14:paraId="3EA50410" w14:textId="2E4B2E6A" w:rsidR="007014E2" w:rsidRDefault="007014E2" w:rsidP="0096238E">
            <w:pPr>
              <w:pStyle w:val="TableContents"/>
              <w:snapToGrid w:val="0"/>
              <w:rPr>
                <w:sz w:val="22"/>
                <w:szCs w:val="22"/>
              </w:rPr>
            </w:pPr>
          </w:p>
        </w:tc>
      </w:tr>
    </w:tbl>
    <w:p w14:paraId="2F748309" w14:textId="77777777" w:rsidR="007014E2" w:rsidRDefault="007014E2" w:rsidP="007014E2">
      <w:pPr>
        <w:pStyle w:val="Textkrper"/>
        <w:snapToGrid w:val="0"/>
        <w:spacing w:line="360" w:lineRule="auto"/>
        <w:rPr>
          <w:sz w:val="22"/>
          <w:szCs w:val="22"/>
        </w:rPr>
      </w:pPr>
    </w:p>
    <w:p w14:paraId="35D6B2E6" w14:textId="77777777" w:rsidR="0034711D" w:rsidRDefault="0034711D" w:rsidP="007014E2">
      <w:pPr>
        <w:tabs>
          <w:tab w:val="left" w:pos="2481"/>
        </w:tabs>
        <w:snapToGrid w:val="0"/>
        <w:rPr>
          <w:b/>
          <w:bCs/>
        </w:rPr>
      </w:pPr>
    </w:p>
    <w:p w14:paraId="0CE6BDE7" w14:textId="183B73C5" w:rsidR="007014E2" w:rsidRPr="00AF58BE" w:rsidRDefault="00AF58BE" w:rsidP="00AF58BE">
      <w:pPr>
        <w:tabs>
          <w:tab w:val="left" w:pos="2481"/>
        </w:tabs>
        <w:snapToGrid w:val="0"/>
        <w:rPr>
          <w:b/>
          <w:bCs/>
        </w:rPr>
      </w:pPr>
      <w:r>
        <w:rPr>
          <w:b/>
          <w:bCs/>
        </w:rPr>
        <w:t xml:space="preserve"> </w:t>
      </w:r>
      <w:r w:rsidR="007014E2" w:rsidRPr="007014E2">
        <w:rPr>
          <w:rFonts w:ascii="Arial" w:hAnsi="Arial" w:cs="Arial"/>
          <w:b/>
          <w:bCs/>
          <w:color w:val="FF0066"/>
          <w:spacing w:val="20"/>
          <w:kern w:val="28"/>
          <w:sz w:val="26"/>
          <w:szCs w:val="26"/>
        </w:rPr>
        <w:t>KATEGORIE</w:t>
      </w:r>
    </w:p>
    <w:p w14:paraId="296C6C45" w14:textId="77777777" w:rsidR="0034711D" w:rsidRDefault="0034711D" w:rsidP="007014E2">
      <w:pPr>
        <w:snapToGrid w:val="0"/>
        <w:rPr>
          <w:b/>
          <w:bCs/>
          <w:color w:val="FF0066"/>
        </w:rPr>
      </w:pPr>
    </w:p>
    <w:tbl>
      <w:tblPr>
        <w:tblStyle w:val="Tabellen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567"/>
        <w:gridCol w:w="2608"/>
        <w:gridCol w:w="567"/>
        <w:gridCol w:w="2608"/>
        <w:gridCol w:w="567"/>
      </w:tblGrid>
      <w:tr w:rsidR="0034711D" w14:paraId="12B6BE8B" w14:textId="77777777" w:rsidTr="0034711D">
        <w:trPr>
          <w:trHeight w:val="567"/>
        </w:trPr>
        <w:tc>
          <w:tcPr>
            <w:tcW w:w="2721" w:type="dxa"/>
            <w:vAlign w:val="center"/>
          </w:tcPr>
          <w:p w14:paraId="737463D7" w14:textId="77777777" w:rsidR="0066124B" w:rsidRDefault="00B75C9A" w:rsidP="0034711D">
            <w:pPr>
              <w:rPr>
                <w:b/>
                <w:bCs/>
                <w:color w:val="132E49"/>
                <w:sz w:val="22"/>
                <w:szCs w:val="22"/>
              </w:rPr>
            </w:pPr>
            <w:r>
              <w:rPr>
                <w:b/>
                <w:bCs/>
                <w:color w:val="132E49"/>
                <w:sz w:val="22"/>
                <w:szCs w:val="22"/>
              </w:rPr>
              <w:t xml:space="preserve">Beste </w:t>
            </w:r>
          </w:p>
          <w:p w14:paraId="05EFA773" w14:textId="0A04C132" w:rsidR="0034711D" w:rsidRDefault="00B75C9A" w:rsidP="0034711D">
            <w:pPr>
              <w:rPr>
                <w:color w:val="132E49"/>
              </w:rPr>
            </w:pPr>
            <w:r>
              <w:rPr>
                <w:b/>
                <w:bCs/>
                <w:color w:val="132E49"/>
                <w:sz w:val="22"/>
                <w:szCs w:val="22"/>
              </w:rPr>
              <w:t xml:space="preserve">LinkedIn </w:t>
            </w:r>
            <w:proofErr w:type="spellStart"/>
            <w:r>
              <w:rPr>
                <w:b/>
                <w:bCs/>
                <w:color w:val="132E49"/>
                <w:sz w:val="22"/>
                <w:szCs w:val="22"/>
              </w:rPr>
              <w:t>Kampagne</w:t>
            </w:r>
            <w:proofErr w:type="spellEnd"/>
          </w:p>
        </w:tc>
        <w:tc>
          <w:tcPr>
            <w:tcW w:w="567" w:type="dxa"/>
            <w:shd w:val="clear" w:color="auto" w:fill="FFF8F8"/>
            <w:vAlign w:val="center"/>
          </w:tcPr>
          <w:p w14:paraId="55F7AC62" w14:textId="58DE3E2A" w:rsidR="0034711D" w:rsidRDefault="0034711D" w:rsidP="0034711D">
            <w:pPr>
              <w:jc w:val="center"/>
              <w:rPr>
                <w:color w:val="132E49"/>
              </w:rPr>
            </w:pPr>
          </w:p>
        </w:tc>
        <w:tc>
          <w:tcPr>
            <w:tcW w:w="2608" w:type="dxa"/>
            <w:vAlign w:val="center"/>
          </w:tcPr>
          <w:p w14:paraId="22686EC6" w14:textId="77777777" w:rsidR="0066124B" w:rsidRDefault="00B75C9A" w:rsidP="0034711D">
            <w:pPr>
              <w:rPr>
                <w:b/>
                <w:bCs/>
                <w:color w:val="132E49"/>
                <w:sz w:val="22"/>
                <w:szCs w:val="22"/>
              </w:rPr>
            </w:pPr>
            <w:r>
              <w:rPr>
                <w:b/>
                <w:bCs/>
                <w:color w:val="132E49"/>
                <w:sz w:val="22"/>
                <w:szCs w:val="22"/>
              </w:rPr>
              <w:t xml:space="preserve">Best </w:t>
            </w:r>
          </w:p>
          <w:p w14:paraId="199D21FE" w14:textId="532736A6" w:rsidR="0034711D" w:rsidRDefault="00B75C9A" w:rsidP="0034711D">
            <w:pPr>
              <w:rPr>
                <w:color w:val="132E49"/>
              </w:rPr>
            </w:pPr>
            <w:r>
              <w:rPr>
                <w:b/>
                <w:bCs/>
                <w:color w:val="132E49"/>
                <w:sz w:val="22"/>
                <w:szCs w:val="22"/>
              </w:rPr>
              <w:t>Ranking/Awards Post</w:t>
            </w:r>
          </w:p>
        </w:tc>
        <w:tc>
          <w:tcPr>
            <w:tcW w:w="567" w:type="dxa"/>
            <w:shd w:val="clear" w:color="auto" w:fill="FFF8F8"/>
            <w:vAlign w:val="center"/>
          </w:tcPr>
          <w:p w14:paraId="3C2DC073" w14:textId="68C701B6" w:rsidR="0034711D" w:rsidRDefault="0034711D" w:rsidP="0034711D">
            <w:pPr>
              <w:jc w:val="center"/>
              <w:rPr>
                <w:color w:val="132E49"/>
              </w:rPr>
            </w:pPr>
          </w:p>
        </w:tc>
        <w:tc>
          <w:tcPr>
            <w:tcW w:w="2608" w:type="dxa"/>
            <w:vAlign w:val="center"/>
          </w:tcPr>
          <w:p w14:paraId="423CD7F0" w14:textId="5D8C1FDA" w:rsidR="0034711D" w:rsidRDefault="0034711D" w:rsidP="0034711D">
            <w:pPr>
              <w:rPr>
                <w:color w:val="132E49"/>
              </w:rPr>
            </w:pPr>
            <w:r>
              <w:rPr>
                <w:b/>
                <w:bCs/>
                <w:color w:val="132E49"/>
                <w:sz w:val="22"/>
                <w:szCs w:val="22"/>
              </w:rPr>
              <w:t>Employer Branding</w:t>
            </w:r>
            <w:r w:rsidR="00B75C9A">
              <w:rPr>
                <w:b/>
                <w:bCs/>
                <w:color w:val="132E49"/>
                <w:sz w:val="22"/>
                <w:szCs w:val="22"/>
              </w:rPr>
              <w:t xml:space="preserve"> Excellence</w:t>
            </w:r>
          </w:p>
        </w:tc>
        <w:tc>
          <w:tcPr>
            <w:tcW w:w="567" w:type="dxa"/>
            <w:shd w:val="clear" w:color="auto" w:fill="FFF8F8"/>
            <w:vAlign w:val="center"/>
          </w:tcPr>
          <w:p w14:paraId="3334FC10" w14:textId="60A5A346" w:rsidR="0034711D" w:rsidRDefault="0034711D" w:rsidP="0034711D">
            <w:pPr>
              <w:jc w:val="center"/>
              <w:rPr>
                <w:color w:val="132E49"/>
              </w:rPr>
            </w:pPr>
          </w:p>
        </w:tc>
      </w:tr>
    </w:tbl>
    <w:p w14:paraId="4D7F1DAD" w14:textId="77777777" w:rsidR="0034711D" w:rsidRPr="00D52289" w:rsidRDefault="0034711D" w:rsidP="007014E2">
      <w:pPr>
        <w:rPr>
          <w:color w:val="132E49"/>
        </w:rPr>
      </w:pPr>
    </w:p>
    <w:tbl>
      <w:tblPr>
        <w:tblStyle w:val="Tabellen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567"/>
        <w:gridCol w:w="2608"/>
        <w:gridCol w:w="567"/>
        <w:gridCol w:w="2608"/>
        <w:gridCol w:w="567"/>
      </w:tblGrid>
      <w:tr w:rsidR="0034711D" w14:paraId="6DBC768E" w14:textId="77777777" w:rsidTr="0034711D">
        <w:trPr>
          <w:trHeight w:val="567"/>
        </w:trPr>
        <w:tc>
          <w:tcPr>
            <w:tcW w:w="2721" w:type="dxa"/>
            <w:vAlign w:val="center"/>
          </w:tcPr>
          <w:p w14:paraId="6B23109B" w14:textId="3F9B2737" w:rsidR="0034711D" w:rsidRDefault="00B75C9A" w:rsidP="0034711D">
            <w:pPr>
              <w:rPr>
                <w:color w:val="132E49"/>
              </w:rPr>
            </w:pPr>
            <w:r>
              <w:rPr>
                <w:b/>
                <w:bCs/>
                <w:color w:val="132E49"/>
                <w:sz w:val="22"/>
                <w:szCs w:val="22"/>
              </w:rPr>
              <w:t>Original Story Telling</w:t>
            </w:r>
          </w:p>
        </w:tc>
        <w:tc>
          <w:tcPr>
            <w:tcW w:w="567" w:type="dxa"/>
            <w:shd w:val="clear" w:color="auto" w:fill="FFF8F8"/>
            <w:vAlign w:val="center"/>
          </w:tcPr>
          <w:p w14:paraId="3B40EFC3" w14:textId="6103C5C5" w:rsidR="0034711D" w:rsidRDefault="0034711D" w:rsidP="0034711D">
            <w:pPr>
              <w:jc w:val="center"/>
              <w:rPr>
                <w:color w:val="132E49"/>
              </w:rPr>
            </w:pPr>
          </w:p>
        </w:tc>
        <w:tc>
          <w:tcPr>
            <w:tcW w:w="2608" w:type="dxa"/>
          </w:tcPr>
          <w:p w14:paraId="25E2364A" w14:textId="77777777" w:rsidR="0066124B" w:rsidRPr="0066124B" w:rsidRDefault="00B75C9A" w:rsidP="0034711D">
            <w:pPr>
              <w:rPr>
                <w:b/>
                <w:bCs/>
                <w:color w:val="132E49"/>
              </w:rPr>
            </w:pPr>
            <w:r w:rsidRPr="0066124B">
              <w:rPr>
                <w:b/>
                <w:bCs/>
                <w:color w:val="132E49"/>
              </w:rPr>
              <w:t>Best</w:t>
            </w:r>
          </w:p>
          <w:p w14:paraId="453AE36E" w14:textId="0F7F68C0" w:rsidR="0034711D" w:rsidRDefault="00B75C9A" w:rsidP="0034711D">
            <w:pPr>
              <w:rPr>
                <w:color w:val="132E49"/>
              </w:rPr>
            </w:pPr>
            <w:r w:rsidRPr="0066124B">
              <w:rPr>
                <w:b/>
                <w:bCs/>
                <w:color w:val="132E49"/>
              </w:rPr>
              <w:t>Corporate Influencer</w:t>
            </w:r>
          </w:p>
        </w:tc>
        <w:tc>
          <w:tcPr>
            <w:tcW w:w="567" w:type="dxa"/>
            <w:shd w:val="clear" w:color="auto" w:fill="FFF8F8"/>
            <w:vAlign w:val="center"/>
          </w:tcPr>
          <w:p w14:paraId="7F33D9C2" w14:textId="35999994" w:rsidR="0034711D" w:rsidRDefault="0034711D" w:rsidP="0034711D">
            <w:pPr>
              <w:jc w:val="center"/>
              <w:rPr>
                <w:color w:val="132E49"/>
              </w:rPr>
            </w:pPr>
          </w:p>
        </w:tc>
        <w:tc>
          <w:tcPr>
            <w:tcW w:w="2608" w:type="dxa"/>
            <w:vAlign w:val="center"/>
          </w:tcPr>
          <w:p w14:paraId="0335EFC6" w14:textId="427C7BE8" w:rsidR="0034711D" w:rsidRDefault="00B75C9A" w:rsidP="0034711D">
            <w:pPr>
              <w:rPr>
                <w:color w:val="132E49"/>
              </w:rPr>
            </w:pPr>
            <w:r>
              <w:rPr>
                <w:b/>
                <w:bCs/>
                <w:color w:val="132E49"/>
                <w:sz w:val="22"/>
                <w:szCs w:val="22"/>
              </w:rPr>
              <w:t>Digital Growth Champion</w:t>
            </w:r>
          </w:p>
        </w:tc>
        <w:tc>
          <w:tcPr>
            <w:tcW w:w="567" w:type="dxa"/>
            <w:shd w:val="clear" w:color="auto" w:fill="FFF8F8"/>
            <w:vAlign w:val="center"/>
          </w:tcPr>
          <w:p w14:paraId="473C41FE" w14:textId="4D758C78" w:rsidR="0034711D" w:rsidRDefault="0034711D" w:rsidP="0034711D">
            <w:pPr>
              <w:jc w:val="center"/>
              <w:rPr>
                <w:color w:val="132E49"/>
              </w:rPr>
            </w:pPr>
          </w:p>
        </w:tc>
      </w:tr>
    </w:tbl>
    <w:p w14:paraId="721D08CA" w14:textId="77777777" w:rsidR="0034711D" w:rsidRPr="00D52289" w:rsidRDefault="0034711D" w:rsidP="0034711D">
      <w:pPr>
        <w:rPr>
          <w:color w:val="132E49"/>
        </w:rPr>
      </w:pPr>
    </w:p>
    <w:p w14:paraId="740EABA1" w14:textId="77777777" w:rsidR="007014E2" w:rsidRDefault="007014E2" w:rsidP="007014E2">
      <w:pPr>
        <w:pStyle w:val="Textkrper"/>
        <w:snapToGrid w:val="0"/>
        <w:spacing w:line="360" w:lineRule="auto"/>
        <w:rPr>
          <w:sz w:val="22"/>
          <w:szCs w:val="22"/>
          <w:lang w:val="de-AT"/>
        </w:rPr>
      </w:pPr>
    </w:p>
    <w:p w14:paraId="76A309D4" w14:textId="77777777" w:rsidR="00AF58BE" w:rsidRDefault="00AF58BE" w:rsidP="007014E2">
      <w:pPr>
        <w:pStyle w:val="Textkrper"/>
        <w:snapToGrid w:val="0"/>
        <w:spacing w:line="360" w:lineRule="auto"/>
        <w:rPr>
          <w:sz w:val="22"/>
          <w:szCs w:val="22"/>
          <w:lang w:val="de-AT"/>
        </w:rPr>
      </w:pPr>
    </w:p>
    <w:p w14:paraId="57555983" w14:textId="77777777" w:rsidR="00AF58BE" w:rsidRDefault="00AF58BE" w:rsidP="007014E2">
      <w:pPr>
        <w:pStyle w:val="Textkrper"/>
        <w:snapToGrid w:val="0"/>
        <w:spacing w:line="360" w:lineRule="auto"/>
        <w:rPr>
          <w:sz w:val="22"/>
          <w:szCs w:val="22"/>
          <w:lang w:val="de-AT"/>
        </w:rPr>
      </w:pPr>
    </w:p>
    <w:p w14:paraId="42CD0A2D" w14:textId="77777777" w:rsidR="00AF58BE" w:rsidRDefault="00AF58BE" w:rsidP="007014E2">
      <w:pPr>
        <w:pStyle w:val="Textkrper"/>
        <w:snapToGrid w:val="0"/>
        <w:spacing w:line="360" w:lineRule="auto"/>
        <w:rPr>
          <w:sz w:val="22"/>
          <w:szCs w:val="22"/>
          <w:lang w:val="de-AT"/>
        </w:rPr>
      </w:pPr>
    </w:p>
    <w:p w14:paraId="2579E878" w14:textId="77777777" w:rsidR="00AF58BE" w:rsidRPr="00021534" w:rsidRDefault="00AF58BE" w:rsidP="007014E2">
      <w:pPr>
        <w:pStyle w:val="Textkrper"/>
        <w:snapToGrid w:val="0"/>
        <w:spacing w:line="360" w:lineRule="auto"/>
        <w:rPr>
          <w:sz w:val="22"/>
          <w:szCs w:val="22"/>
          <w:lang w:val="de-AT"/>
        </w:rPr>
      </w:pPr>
    </w:p>
    <w:p w14:paraId="03C833CF" w14:textId="2796B6EE" w:rsidR="007014E2" w:rsidRDefault="00021534" w:rsidP="007014E2">
      <w:pPr>
        <w:snapToGrid w:val="0"/>
        <w:rPr>
          <w:rFonts w:ascii="Arial" w:hAnsi="Arial" w:cs="Arial"/>
          <w:b/>
          <w:bCs/>
          <w:color w:val="FF0066"/>
          <w:spacing w:val="20"/>
          <w:kern w:val="28"/>
          <w:sz w:val="26"/>
          <w:szCs w:val="26"/>
          <w:lang w:val="de-AT"/>
        </w:rPr>
      </w:pPr>
      <w:r w:rsidRPr="00021534">
        <w:rPr>
          <w:rFonts w:ascii="Arial" w:hAnsi="Arial" w:cs="Arial"/>
          <w:b/>
          <w:bCs/>
          <w:color w:val="FF0066"/>
          <w:spacing w:val="20"/>
          <w:kern w:val="28"/>
          <w:sz w:val="26"/>
          <w:szCs w:val="26"/>
          <w:lang w:val="de-AT"/>
        </w:rPr>
        <w:t>LINKEDIN LINK de</w:t>
      </w:r>
      <w:r w:rsidR="00C00212">
        <w:rPr>
          <w:rFonts w:ascii="Arial" w:hAnsi="Arial" w:cs="Arial"/>
          <w:b/>
          <w:bCs/>
          <w:color w:val="FF0066"/>
          <w:spacing w:val="20"/>
          <w:kern w:val="28"/>
          <w:sz w:val="26"/>
          <w:szCs w:val="26"/>
          <w:lang w:val="de-AT"/>
        </w:rPr>
        <w:t>s</w:t>
      </w:r>
      <w:r w:rsidRPr="00021534">
        <w:rPr>
          <w:rFonts w:ascii="Arial" w:hAnsi="Arial" w:cs="Arial"/>
          <w:b/>
          <w:bCs/>
          <w:color w:val="FF0066"/>
          <w:spacing w:val="20"/>
          <w:kern w:val="28"/>
          <w:sz w:val="26"/>
          <w:szCs w:val="26"/>
          <w:lang w:val="de-AT"/>
        </w:rPr>
        <w:t xml:space="preserve"> besten Pos</w:t>
      </w:r>
      <w:r>
        <w:rPr>
          <w:rFonts w:ascii="Arial" w:hAnsi="Arial" w:cs="Arial"/>
          <w:b/>
          <w:bCs/>
          <w:color w:val="FF0066"/>
          <w:spacing w:val="20"/>
          <w:kern w:val="28"/>
          <w:sz w:val="26"/>
          <w:szCs w:val="26"/>
          <w:lang w:val="de-AT"/>
        </w:rPr>
        <w:t>ts</w:t>
      </w:r>
      <w:r w:rsidR="00C00212">
        <w:rPr>
          <w:rFonts w:ascii="Arial" w:hAnsi="Arial" w:cs="Arial"/>
          <w:b/>
          <w:bCs/>
          <w:color w:val="FF0066"/>
          <w:spacing w:val="20"/>
          <w:kern w:val="28"/>
          <w:sz w:val="26"/>
          <w:szCs w:val="26"/>
          <w:lang w:val="de-AT"/>
        </w:rPr>
        <w:t xml:space="preserve"> (1), bei Kampagnen oder Serien (vollständig)</w:t>
      </w:r>
    </w:p>
    <w:p w14:paraId="2BBF34FA" w14:textId="77777777" w:rsidR="0034711D" w:rsidRPr="00021534" w:rsidRDefault="0034711D" w:rsidP="007014E2">
      <w:pPr>
        <w:snapToGrid w:val="0"/>
        <w:rPr>
          <w:rFonts w:ascii="Arial" w:hAnsi="Arial" w:cs="Arial"/>
          <w:b/>
          <w:bCs/>
          <w:color w:val="FF0066"/>
          <w:spacing w:val="20"/>
          <w:kern w:val="28"/>
          <w:sz w:val="26"/>
          <w:szCs w:val="26"/>
          <w:lang w:val="de-AT"/>
        </w:rPr>
      </w:pPr>
    </w:p>
    <w:tbl>
      <w:tblPr>
        <w:tblW w:w="9699" w:type="dxa"/>
        <w:tblInd w:w="57" w:type="dxa"/>
        <w:tblLayout w:type="fixed"/>
        <w:tblCellMar>
          <w:top w:w="57" w:type="dxa"/>
          <w:left w:w="57" w:type="dxa"/>
          <w:bottom w:w="57" w:type="dxa"/>
          <w:right w:w="57" w:type="dxa"/>
        </w:tblCellMar>
        <w:tblLook w:val="0000" w:firstRow="0" w:lastRow="0" w:firstColumn="0" w:lastColumn="0" w:noHBand="0" w:noVBand="0"/>
      </w:tblPr>
      <w:tblGrid>
        <w:gridCol w:w="9699"/>
      </w:tblGrid>
      <w:tr w:rsidR="007014E2" w:rsidRPr="009A5371" w14:paraId="63B5B233" w14:textId="77777777" w:rsidTr="0034711D">
        <w:trPr>
          <w:trHeight w:val="1701"/>
        </w:trPr>
        <w:tc>
          <w:tcPr>
            <w:tcW w:w="9699" w:type="dxa"/>
            <w:shd w:val="clear" w:color="auto" w:fill="FFF8F8"/>
          </w:tcPr>
          <w:p w14:paraId="16555BF6" w14:textId="2004CE66" w:rsidR="007014E2" w:rsidRPr="00D52289" w:rsidRDefault="007014E2" w:rsidP="0096238E">
            <w:pPr>
              <w:keepNext/>
              <w:snapToGrid w:val="0"/>
              <w:spacing w:line="360" w:lineRule="auto"/>
              <w:rPr>
                <w:color w:val="132E49"/>
                <w:sz w:val="22"/>
                <w:szCs w:val="22"/>
                <w:lang w:val="de-AT"/>
              </w:rPr>
            </w:pPr>
          </w:p>
        </w:tc>
      </w:tr>
    </w:tbl>
    <w:p w14:paraId="39EAA93C" w14:textId="77777777" w:rsidR="00021534" w:rsidRDefault="00021534" w:rsidP="007014E2">
      <w:pPr>
        <w:tabs>
          <w:tab w:val="left" w:pos="1576"/>
        </w:tabs>
        <w:snapToGrid w:val="0"/>
        <w:rPr>
          <w:b/>
          <w:bCs/>
          <w:color w:val="FF0066"/>
          <w:lang w:val="de-AT"/>
        </w:rPr>
      </w:pPr>
    </w:p>
    <w:p w14:paraId="079C8303" w14:textId="77777777" w:rsidR="0034711D" w:rsidRDefault="0034711D" w:rsidP="007014E2">
      <w:pPr>
        <w:tabs>
          <w:tab w:val="left" w:pos="1576"/>
        </w:tabs>
        <w:snapToGrid w:val="0"/>
        <w:rPr>
          <w:b/>
          <w:bCs/>
          <w:color w:val="FF0066"/>
          <w:lang w:val="de-AT"/>
        </w:rPr>
      </w:pPr>
    </w:p>
    <w:tbl>
      <w:tblPr>
        <w:tblW w:w="9751" w:type="dxa"/>
        <w:tblInd w:w="57" w:type="dxa"/>
        <w:tblLayout w:type="fixed"/>
        <w:tblCellMar>
          <w:top w:w="57" w:type="dxa"/>
          <w:left w:w="57" w:type="dxa"/>
          <w:bottom w:w="57" w:type="dxa"/>
          <w:right w:w="57" w:type="dxa"/>
        </w:tblCellMar>
        <w:tblLook w:val="0000" w:firstRow="0" w:lastRow="0" w:firstColumn="0" w:lastColumn="0" w:noHBand="0" w:noVBand="0"/>
      </w:tblPr>
      <w:tblGrid>
        <w:gridCol w:w="9751"/>
      </w:tblGrid>
      <w:tr w:rsidR="007014E2" w:rsidRPr="00D52289" w14:paraId="4BFA75E2" w14:textId="77777777" w:rsidTr="007014E2">
        <w:tc>
          <w:tcPr>
            <w:tcW w:w="9751" w:type="dxa"/>
            <w:shd w:val="clear" w:color="auto" w:fill="auto"/>
          </w:tcPr>
          <w:p w14:paraId="42191158" w14:textId="77777777" w:rsidR="007014E2" w:rsidRDefault="007014E2" w:rsidP="007014E2">
            <w:pPr>
              <w:snapToGrid w:val="0"/>
              <w:rPr>
                <w:rFonts w:ascii="Arial" w:hAnsi="Arial" w:cs="Arial"/>
                <w:b/>
                <w:bCs/>
                <w:color w:val="FF0066"/>
                <w:spacing w:val="20"/>
                <w:kern w:val="28"/>
                <w:sz w:val="26"/>
                <w:szCs w:val="26"/>
              </w:rPr>
            </w:pPr>
            <w:r w:rsidRPr="007014E2">
              <w:rPr>
                <w:rFonts w:ascii="Arial" w:hAnsi="Arial" w:cs="Arial"/>
                <w:b/>
                <w:bCs/>
                <w:color w:val="FF0066"/>
                <w:spacing w:val="20"/>
                <w:kern w:val="28"/>
                <w:sz w:val="26"/>
                <w:szCs w:val="26"/>
              </w:rPr>
              <w:t>ZIELSETZUNG</w:t>
            </w:r>
          </w:p>
          <w:p w14:paraId="2F4A2F04" w14:textId="6402A9E4" w:rsidR="0034711D" w:rsidRPr="007014E2" w:rsidRDefault="0034711D" w:rsidP="007014E2">
            <w:pPr>
              <w:snapToGrid w:val="0"/>
              <w:rPr>
                <w:rFonts w:ascii="Arial" w:hAnsi="Arial" w:cs="Arial"/>
                <w:b/>
                <w:bCs/>
                <w:color w:val="FF0066"/>
                <w:spacing w:val="20"/>
                <w:kern w:val="28"/>
                <w:sz w:val="26"/>
                <w:szCs w:val="26"/>
              </w:rPr>
            </w:pPr>
          </w:p>
        </w:tc>
      </w:tr>
      <w:tr w:rsidR="007014E2" w:rsidRPr="00D52289" w14:paraId="4565C6B5" w14:textId="77777777" w:rsidTr="0034711D">
        <w:trPr>
          <w:trHeight w:val="1134"/>
        </w:trPr>
        <w:tc>
          <w:tcPr>
            <w:tcW w:w="9751" w:type="dxa"/>
            <w:shd w:val="clear" w:color="auto" w:fill="FFF8F8"/>
          </w:tcPr>
          <w:p w14:paraId="6289393D" w14:textId="11175F4E" w:rsidR="00021534" w:rsidRPr="001D624C" w:rsidRDefault="00021534" w:rsidP="001D624C">
            <w:pPr>
              <w:keepNext/>
              <w:snapToGrid w:val="0"/>
              <w:spacing w:line="360" w:lineRule="auto"/>
              <w:rPr>
                <w:rFonts w:cs="Times New Roman"/>
                <w:sz w:val="22"/>
                <w:szCs w:val="22"/>
              </w:rPr>
            </w:pPr>
          </w:p>
        </w:tc>
      </w:tr>
    </w:tbl>
    <w:p w14:paraId="28C1D662" w14:textId="77777777" w:rsidR="007014E2" w:rsidRDefault="007014E2" w:rsidP="007014E2">
      <w:pPr>
        <w:tabs>
          <w:tab w:val="left" w:pos="1576"/>
        </w:tabs>
        <w:snapToGrid w:val="0"/>
        <w:rPr>
          <w:b/>
          <w:bCs/>
          <w:color w:val="FF0066"/>
          <w:lang w:val="de-AT"/>
        </w:rPr>
      </w:pPr>
    </w:p>
    <w:p w14:paraId="0437D2E9" w14:textId="77777777" w:rsidR="00C00212" w:rsidRDefault="00C00212" w:rsidP="005844F8">
      <w:pPr>
        <w:pStyle w:val="Textkrper"/>
        <w:snapToGrid w:val="0"/>
        <w:rPr>
          <w:b/>
          <w:bCs/>
          <w:color w:val="132E49"/>
          <w:sz w:val="22"/>
          <w:szCs w:val="22"/>
          <w:lang w:val="de-AT"/>
        </w:rPr>
      </w:pPr>
    </w:p>
    <w:p w14:paraId="739A2B89" w14:textId="48E7EB39" w:rsidR="005844F8" w:rsidRPr="005844F8" w:rsidRDefault="005844F8" w:rsidP="005844F8">
      <w:pPr>
        <w:pStyle w:val="Textkrper"/>
        <w:snapToGrid w:val="0"/>
        <w:rPr>
          <w:b/>
          <w:bCs/>
          <w:color w:val="132E49"/>
          <w:sz w:val="22"/>
          <w:szCs w:val="22"/>
          <w:lang w:val="de-AT"/>
        </w:rPr>
      </w:pPr>
      <w:r>
        <w:rPr>
          <w:b/>
          <w:bCs/>
          <w:color w:val="132E49"/>
          <w:sz w:val="22"/>
          <w:szCs w:val="22"/>
          <w:lang w:val="de-AT"/>
        </w:rPr>
        <w:t>Einsendeschluss</w:t>
      </w:r>
    </w:p>
    <w:p w14:paraId="13FC37F2" w14:textId="77777777" w:rsidR="00C00212" w:rsidRDefault="00C00212" w:rsidP="00C00212">
      <w:pPr>
        <w:pStyle w:val="cvgsua"/>
        <w:spacing w:line="300" w:lineRule="atLeast"/>
        <w:rPr>
          <w:color w:val="0C3459"/>
        </w:rPr>
      </w:pPr>
      <w:r>
        <w:rPr>
          <w:rStyle w:val="oypena"/>
          <w:rFonts w:eastAsiaTheme="majorEastAsia"/>
          <w:color w:val="0C3459"/>
        </w:rPr>
        <w:t xml:space="preserve">Bitte sendet alle Informationen bis zum 04.11.24 an events@legalmarketingprofessionals.com. </w:t>
      </w:r>
    </w:p>
    <w:p w14:paraId="4DFAEFFE" w14:textId="77777777" w:rsidR="00C00212" w:rsidRDefault="00C00212" w:rsidP="00C00212">
      <w:pPr>
        <w:pStyle w:val="cvgsua"/>
        <w:spacing w:line="300" w:lineRule="atLeast"/>
        <w:rPr>
          <w:color w:val="0C3459"/>
        </w:rPr>
      </w:pPr>
      <w:r>
        <w:rPr>
          <w:rStyle w:val="oypena"/>
          <w:rFonts w:eastAsiaTheme="majorEastAsia"/>
          <w:color w:val="0C3459"/>
        </w:rPr>
        <w:t xml:space="preserve">Unsere hochkarätige Jury – bestehend aus Legal </w:t>
      </w:r>
      <w:proofErr w:type="spellStart"/>
      <w:r>
        <w:rPr>
          <w:rStyle w:val="oypena"/>
          <w:rFonts w:eastAsiaTheme="majorEastAsia"/>
          <w:color w:val="0C3459"/>
        </w:rPr>
        <w:t>Counsels</w:t>
      </w:r>
      <w:proofErr w:type="spellEnd"/>
      <w:r>
        <w:rPr>
          <w:rStyle w:val="oypena"/>
          <w:rFonts w:eastAsiaTheme="majorEastAsia"/>
          <w:color w:val="0C3459"/>
        </w:rPr>
        <w:t xml:space="preserve">, Presse und </w:t>
      </w:r>
      <w:proofErr w:type="spellStart"/>
      <w:r>
        <w:rPr>
          <w:rStyle w:val="oypena"/>
          <w:rFonts w:eastAsiaTheme="majorEastAsia"/>
          <w:color w:val="0C3459"/>
        </w:rPr>
        <w:t>Social</w:t>
      </w:r>
      <w:proofErr w:type="spellEnd"/>
      <w:r>
        <w:rPr>
          <w:rStyle w:val="oypena"/>
          <w:rFonts w:eastAsiaTheme="majorEastAsia"/>
          <w:color w:val="0C3459"/>
        </w:rPr>
        <w:t xml:space="preserve"> Media ExpertInnen – wird eure Beiträge bewerten. Die Nominierten in jeder Kategorie werden am 07.11.24 auf LinkedIn und per E-Mail bekanntgegeben.</w:t>
      </w:r>
    </w:p>
    <w:p w14:paraId="1CB3108F" w14:textId="5E820101" w:rsidR="005844F8" w:rsidRPr="005844F8" w:rsidRDefault="005844F8" w:rsidP="007014E2">
      <w:pPr>
        <w:pStyle w:val="Textkrper"/>
        <w:snapToGrid w:val="0"/>
        <w:rPr>
          <w:b/>
          <w:bCs/>
          <w:color w:val="132E49"/>
          <w:sz w:val="22"/>
          <w:szCs w:val="22"/>
          <w:lang w:val="de-AT"/>
        </w:rPr>
      </w:pPr>
      <w:r>
        <w:rPr>
          <w:b/>
          <w:bCs/>
          <w:color w:val="132E49"/>
          <w:sz w:val="22"/>
          <w:szCs w:val="22"/>
          <w:lang w:val="de-AT"/>
        </w:rPr>
        <w:t>Award-Veranstaltung</w:t>
      </w:r>
    </w:p>
    <w:p w14:paraId="277ABAD7" w14:textId="6CA2E904" w:rsidR="005844F8" w:rsidRPr="00C00212" w:rsidRDefault="00C00212" w:rsidP="00C00212">
      <w:pPr>
        <w:pStyle w:val="cvgsua"/>
        <w:spacing w:line="300" w:lineRule="atLeast"/>
        <w:rPr>
          <w:color w:val="0C3459"/>
        </w:rPr>
      </w:pPr>
      <w:r>
        <w:rPr>
          <w:rStyle w:val="oypena"/>
          <w:rFonts w:eastAsiaTheme="majorEastAsia"/>
          <w:color w:val="0C3459"/>
        </w:rPr>
        <w:t xml:space="preserve">Die LMP LinkedIn Awards 2024 werden im Rahmen unseres Legal Marketing Breakfast SPECIAL am 14.11.24, von 8:30 bis 11:30 Uhr, in den Räumlichkeiten von Die Presse, Hainburgerstraße 33 </w:t>
      </w:r>
      <w:proofErr w:type="gramStart"/>
      <w:r>
        <w:rPr>
          <w:rStyle w:val="oypena"/>
          <w:rFonts w:eastAsiaTheme="majorEastAsia"/>
          <w:color w:val="0C3459"/>
        </w:rPr>
        <w:t>in 1030</w:t>
      </w:r>
      <w:proofErr w:type="gramEnd"/>
      <w:r>
        <w:rPr>
          <w:rStyle w:val="oypena"/>
          <w:rFonts w:eastAsiaTheme="majorEastAsia"/>
          <w:color w:val="0C3459"/>
        </w:rPr>
        <w:t xml:space="preserve"> Wien, vergeben. </w:t>
      </w:r>
    </w:p>
    <w:p w14:paraId="5E034BCE" w14:textId="30E1B252" w:rsidR="005844F8" w:rsidRPr="005844F8" w:rsidRDefault="005844F8" w:rsidP="005844F8">
      <w:pPr>
        <w:pStyle w:val="Textkrper"/>
        <w:snapToGrid w:val="0"/>
        <w:rPr>
          <w:b/>
          <w:bCs/>
          <w:color w:val="132E49"/>
          <w:sz w:val="16"/>
          <w:szCs w:val="16"/>
          <w:lang w:val="de-AT"/>
        </w:rPr>
      </w:pPr>
      <w:r w:rsidRPr="005844F8">
        <w:rPr>
          <w:color w:val="132E49"/>
          <w:sz w:val="16"/>
          <w:szCs w:val="16"/>
          <w:lang w:val="de-AT"/>
        </w:rPr>
        <w:t>Teilnahmeberechtigung: Für die Teilnahme an der diesjährigen Award-Verleihung sind ausschließlich Mitarbeiter von Kanzleien teilnahmeberechtigt. Dies umfasst alle juristischen Fachkräfte und Angestellten innerhalb der Kanzlei, unabhängig von ihrer Position. Consultants, externe Berater oder Agenturen sind von der Teilnahme ausgeschlossen.</w:t>
      </w:r>
    </w:p>
    <w:p w14:paraId="2EC1614B" w14:textId="77777777" w:rsidR="005844F8" w:rsidRPr="005844F8" w:rsidRDefault="005844F8" w:rsidP="005844F8">
      <w:pPr>
        <w:pStyle w:val="Textkrper"/>
        <w:snapToGrid w:val="0"/>
        <w:rPr>
          <w:color w:val="132E49"/>
          <w:sz w:val="22"/>
          <w:szCs w:val="22"/>
          <w:lang w:val="de-AT"/>
        </w:rPr>
      </w:pPr>
    </w:p>
    <w:p w14:paraId="1F857855" w14:textId="77777777" w:rsidR="005844F8" w:rsidRPr="007014E2" w:rsidRDefault="005844F8">
      <w:pPr>
        <w:rPr>
          <w:lang w:val="de-AT"/>
        </w:rPr>
      </w:pPr>
    </w:p>
    <w:sectPr w:rsidR="005844F8" w:rsidRPr="007014E2" w:rsidSect="007014E2">
      <w:headerReference w:type="default" r:id="rId6"/>
      <w:footerReference w:type="default" r:id="rId7"/>
      <w:type w:val="continuous"/>
      <w:pgSz w:w="11906" w:h="16838"/>
      <w:pgMar w:top="388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785A" w14:textId="77777777" w:rsidR="002F5CFF" w:rsidRDefault="002F5CFF" w:rsidP="007014E2">
      <w:r>
        <w:separator/>
      </w:r>
    </w:p>
  </w:endnote>
  <w:endnote w:type="continuationSeparator" w:id="0">
    <w:p w14:paraId="5F9A054C" w14:textId="77777777" w:rsidR="002F5CFF" w:rsidRDefault="002F5CFF" w:rsidP="0070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6F57" w14:textId="77777777" w:rsidR="006872CC" w:rsidRDefault="00000000">
    <w:pPr>
      <w:pStyle w:val="Fuzeile"/>
    </w:pPr>
    <w:r>
      <w:rPr>
        <w:noProof/>
      </w:rPr>
      <w:drawing>
        <wp:anchor distT="0" distB="0" distL="114300" distR="114300" simplePos="0" relativeHeight="251660288" behindDoc="1" locked="0" layoutInCell="1" allowOverlap="1" wp14:anchorId="20524259" wp14:editId="0EC824A1">
          <wp:simplePos x="0" y="0"/>
          <wp:positionH relativeFrom="column">
            <wp:posOffset>-771849</wp:posOffset>
          </wp:positionH>
          <wp:positionV relativeFrom="paragraph">
            <wp:posOffset>-346327</wp:posOffset>
          </wp:positionV>
          <wp:extent cx="7676075" cy="978823"/>
          <wp:effectExtent l="0" t="0" r="0" b="0"/>
          <wp:wrapNone/>
          <wp:docPr id="509486463" name="Grafik 4"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86463" name="Grafik 4" descr="Ein Bild, das Text, Screenshot,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903588" cy="10078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EA80" w14:textId="77777777" w:rsidR="002F5CFF" w:rsidRDefault="002F5CFF" w:rsidP="007014E2">
      <w:r>
        <w:separator/>
      </w:r>
    </w:p>
  </w:footnote>
  <w:footnote w:type="continuationSeparator" w:id="0">
    <w:p w14:paraId="416C0833" w14:textId="77777777" w:rsidR="002F5CFF" w:rsidRDefault="002F5CFF" w:rsidP="0070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1E28" w14:textId="77777777" w:rsidR="006872CC" w:rsidRPr="00BF1F79" w:rsidRDefault="00000000" w:rsidP="00D52289">
    <w:pPr>
      <w:pStyle w:val="Kopfzeile"/>
      <w:jc w:val="center"/>
      <w:rPr>
        <w:color w:val="595959"/>
        <w:sz w:val="16"/>
        <w:szCs w:val="16"/>
      </w:rPr>
    </w:pPr>
    <w:r>
      <w:rPr>
        <w:noProof/>
        <w:color w:val="595959"/>
        <w:sz w:val="16"/>
        <w:szCs w:val="16"/>
      </w:rPr>
      <w:drawing>
        <wp:anchor distT="0" distB="0" distL="114300" distR="114300" simplePos="0" relativeHeight="251659264" behindDoc="1" locked="0" layoutInCell="1" allowOverlap="1" wp14:anchorId="4D80149A" wp14:editId="45A32F16">
          <wp:simplePos x="0" y="0"/>
          <wp:positionH relativeFrom="column">
            <wp:posOffset>-770195</wp:posOffset>
          </wp:positionH>
          <wp:positionV relativeFrom="paragraph">
            <wp:posOffset>-507305</wp:posOffset>
          </wp:positionV>
          <wp:extent cx="7640877" cy="2230901"/>
          <wp:effectExtent l="0" t="0" r="5080" b="4445"/>
          <wp:wrapNone/>
          <wp:docPr id="1264634377" name="Grafik 3"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34377" name="Grafik 3" descr="Ein Bild, das Text, Schrift, Grafik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683753" cy="22434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E2"/>
    <w:rsid w:val="00021534"/>
    <w:rsid w:val="001921A7"/>
    <w:rsid w:val="001942AA"/>
    <w:rsid w:val="001D624C"/>
    <w:rsid w:val="002F5CFF"/>
    <w:rsid w:val="0034711D"/>
    <w:rsid w:val="004A75E9"/>
    <w:rsid w:val="005220A0"/>
    <w:rsid w:val="00571777"/>
    <w:rsid w:val="005844F8"/>
    <w:rsid w:val="005D4FE5"/>
    <w:rsid w:val="0066124B"/>
    <w:rsid w:val="006872CC"/>
    <w:rsid w:val="007014E2"/>
    <w:rsid w:val="00821988"/>
    <w:rsid w:val="008370D0"/>
    <w:rsid w:val="008E75B9"/>
    <w:rsid w:val="009A5371"/>
    <w:rsid w:val="00AF58BE"/>
    <w:rsid w:val="00B75C9A"/>
    <w:rsid w:val="00C00212"/>
    <w:rsid w:val="00C5582B"/>
    <w:rsid w:val="00DE52BC"/>
    <w:rsid w:val="00FA1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E5E"/>
  <w14:defaultImageDpi w14:val="32767"/>
  <w15:chartTrackingRefBased/>
  <w15:docId w15:val="{50D48EB9-5BAD-9646-9B74-01954F07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014E2"/>
    <w:pPr>
      <w:widowControl w:val="0"/>
      <w:suppressAutoHyphens/>
    </w:pPr>
    <w:rPr>
      <w:rFonts w:ascii="Times New Roman" w:eastAsia="SimSun" w:hAnsi="Times New Roman" w:cs="Mangal"/>
      <w:kern w:val="1"/>
      <w:lang w:val="en-GB" w:eastAsia="zh-CN" w:bidi="hi-IN"/>
    </w:rPr>
  </w:style>
  <w:style w:type="paragraph" w:styleId="berschrift1">
    <w:name w:val="heading 1"/>
    <w:basedOn w:val="Standard"/>
    <w:next w:val="Standard"/>
    <w:link w:val="berschrift1Zchn"/>
    <w:uiPriority w:val="9"/>
    <w:qFormat/>
    <w:rsid w:val="007014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014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014E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014E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014E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014E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014E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014E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014E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14E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014E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014E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014E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014E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014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014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014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014E2"/>
    <w:rPr>
      <w:rFonts w:eastAsiaTheme="majorEastAsia" w:cstheme="majorBidi"/>
      <w:color w:val="272727" w:themeColor="text1" w:themeTint="D8"/>
    </w:rPr>
  </w:style>
  <w:style w:type="paragraph" w:styleId="Titel">
    <w:name w:val="Title"/>
    <w:basedOn w:val="Standard"/>
    <w:next w:val="Standard"/>
    <w:link w:val="TitelZchn"/>
    <w:uiPriority w:val="10"/>
    <w:qFormat/>
    <w:rsid w:val="007014E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014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014E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014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014E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014E2"/>
    <w:rPr>
      <w:i/>
      <w:iCs/>
      <w:color w:val="404040" w:themeColor="text1" w:themeTint="BF"/>
    </w:rPr>
  </w:style>
  <w:style w:type="paragraph" w:styleId="Listenabsatz">
    <w:name w:val="List Paragraph"/>
    <w:basedOn w:val="Standard"/>
    <w:uiPriority w:val="34"/>
    <w:qFormat/>
    <w:rsid w:val="007014E2"/>
    <w:pPr>
      <w:ind w:left="720"/>
      <w:contextualSpacing/>
    </w:pPr>
  </w:style>
  <w:style w:type="character" w:styleId="IntensiveHervorhebung">
    <w:name w:val="Intense Emphasis"/>
    <w:basedOn w:val="Absatz-Standardschriftart"/>
    <w:uiPriority w:val="21"/>
    <w:qFormat/>
    <w:rsid w:val="007014E2"/>
    <w:rPr>
      <w:i/>
      <w:iCs/>
      <w:color w:val="2F5496" w:themeColor="accent1" w:themeShade="BF"/>
    </w:rPr>
  </w:style>
  <w:style w:type="paragraph" w:styleId="IntensivesZitat">
    <w:name w:val="Intense Quote"/>
    <w:basedOn w:val="Standard"/>
    <w:next w:val="Standard"/>
    <w:link w:val="IntensivesZitatZchn"/>
    <w:uiPriority w:val="30"/>
    <w:qFormat/>
    <w:rsid w:val="00701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014E2"/>
    <w:rPr>
      <w:i/>
      <w:iCs/>
      <w:color w:val="2F5496" w:themeColor="accent1" w:themeShade="BF"/>
    </w:rPr>
  </w:style>
  <w:style w:type="character" w:styleId="IntensiverVerweis">
    <w:name w:val="Intense Reference"/>
    <w:basedOn w:val="Absatz-Standardschriftart"/>
    <w:uiPriority w:val="32"/>
    <w:qFormat/>
    <w:rsid w:val="007014E2"/>
    <w:rPr>
      <w:b/>
      <w:bCs/>
      <w:smallCaps/>
      <w:color w:val="2F5496" w:themeColor="accent1" w:themeShade="BF"/>
      <w:spacing w:val="5"/>
    </w:rPr>
  </w:style>
  <w:style w:type="paragraph" w:styleId="Textkrper">
    <w:name w:val="Body Text"/>
    <w:basedOn w:val="Standard"/>
    <w:link w:val="TextkrperZchn"/>
    <w:rsid w:val="007014E2"/>
    <w:pPr>
      <w:spacing w:after="120"/>
    </w:pPr>
  </w:style>
  <w:style w:type="character" w:customStyle="1" w:styleId="TextkrperZchn">
    <w:name w:val="Textkörper Zchn"/>
    <w:basedOn w:val="Absatz-Standardschriftart"/>
    <w:link w:val="Textkrper"/>
    <w:rsid w:val="007014E2"/>
    <w:rPr>
      <w:rFonts w:ascii="Times New Roman" w:eastAsia="SimSun" w:hAnsi="Times New Roman" w:cs="Mangal"/>
      <w:kern w:val="1"/>
      <w:lang w:val="en-GB" w:eastAsia="zh-CN" w:bidi="hi-IN"/>
    </w:rPr>
  </w:style>
  <w:style w:type="paragraph" w:customStyle="1" w:styleId="TableContents">
    <w:name w:val="Table Contents"/>
    <w:basedOn w:val="Standard"/>
    <w:rsid w:val="007014E2"/>
    <w:pPr>
      <w:suppressLineNumbers/>
    </w:pPr>
  </w:style>
  <w:style w:type="paragraph" w:styleId="Kopfzeile">
    <w:name w:val="header"/>
    <w:basedOn w:val="Standard"/>
    <w:link w:val="KopfzeileZchn"/>
    <w:uiPriority w:val="99"/>
    <w:unhideWhenUsed/>
    <w:rsid w:val="007014E2"/>
    <w:pPr>
      <w:tabs>
        <w:tab w:val="center" w:pos="4680"/>
        <w:tab w:val="right" w:pos="9360"/>
      </w:tabs>
    </w:pPr>
    <w:rPr>
      <w:szCs w:val="21"/>
    </w:rPr>
  </w:style>
  <w:style w:type="character" w:customStyle="1" w:styleId="KopfzeileZchn">
    <w:name w:val="Kopfzeile Zchn"/>
    <w:basedOn w:val="Absatz-Standardschriftart"/>
    <w:link w:val="Kopfzeile"/>
    <w:uiPriority w:val="99"/>
    <w:rsid w:val="007014E2"/>
    <w:rPr>
      <w:rFonts w:ascii="Times New Roman" w:eastAsia="SimSun" w:hAnsi="Times New Roman" w:cs="Mangal"/>
      <w:kern w:val="1"/>
      <w:szCs w:val="21"/>
      <w:lang w:val="en-GB" w:eastAsia="zh-CN" w:bidi="hi-IN"/>
    </w:rPr>
  </w:style>
  <w:style w:type="paragraph" w:styleId="Fuzeile">
    <w:name w:val="footer"/>
    <w:basedOn w:val="Standard"/>
    <w:link w:val="FuzeileZchn"/>
    <w:uiPriority w:val="99"/>
    <w:unhideWhenUsed/>
    <w:rsid w:val="007014E2"/>
    <w:pPr>
      <w:tabs>
        <w:tab w:val="center" w:pos="4680"/>
        <w:tab w:val="right" w:pos="9360"/>
      </w:tabs>
    </w:pPr>
    <w:rPr>
      <w:szCs w:val="21"/>
    </w:rPr>
  </w:style>
  <w:style w:type="character" w:customStyle="1" w:styleId="FuzeileZchn">
    <w:name w:val="Fußzeile Zchn"/>
    <w:basedOn w:val="Absatz-Standardschriftart"/>
    <w:link w:val="Fuzeile"/>
    <w:uiPriority w:val="99"/>
    <w:rsid w:val="007014E2"/>
    <w:rPr>
      <w:rFonts w:ascii="Times New Roman" w:eastAsia="SimSun" w:hAnsi="Times New Roman" w:cs="Mangal"/>
      <w:kern w:val="1"/>
      <w:szCs w:val="21"/>
      <w:lang w:val="en-GB" w:eastAsia="zh-CN" w:bidi="hi-IN"/>
    </w:rPr>
  </w:style>
  <w:style w:type="paragraph" w:customStyle="1" w:styleId="InterTableSpacer">
    <w:name w:val="InterTableSpacer"/>
    <w:basedOn w:val="Textkrper"/>
    <w:rsid w:val="007014E2"/>
    <w:pPr>
      <w:widowControl/>
      <w:snapToGrid w:val="0"/>
      <w:spacing w:line="264" w:lineRule="auto"/>
    </w:pPr>
    <w:rPr>
      <w:rFonts w:ascii="Calibri" w:eastAsia="Times New Roman" w:hAnsi="Calibri" w:cs="Calibri"/>
      <w:kern w:val="0"/>
      <w:sz w:val="18"/>
      <w:szCs w:val="18"/>
      <w:lang w:bidi="ar-SA"/>
    </w:rPr>
  </w:style>
  <w:style w:type="table" w:styleId="Tabellenraster">
    <w:name w:val="Table Grid"/>
    <w:basedOn w:val="NormaleTabelle"/>
    <w:uiPriority w:val="39"/>
    <w:rsid w:val="00347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Standard"/>
    <w:rsid w:val="00C00212"/>
    <w:pPr>
      <w:widowControl/>
      <w:suppressAutoHyphens w:val="0"/>
      <w:spacing w:before="100" w:beforeAutospacing="1" w:after="100" w:afterAutospacing="1"/>
    </w:pPr>
    <w:rPr>
      <w:rFonts w:eastAsia="Times New Roman" w:cs="Times New Roman"/>
      <w:kern w:val="0"/>
      <w:lang w:val="de-AT" w:eastAsia="de-AT" w:bidi="ar-SA"/>
    </w:rPr>
  </w:style>
  <w:style w:type="character" w:customStyle="1" w:styleId="oypena">
    <w:name w:val="oypena"/>
    <w:basedOn w:val="Absatz-Standardschriftart"/>
    <w:rsid w:val="00C0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00390">
      <w:bodyDiv w:val="1"/>
      <w:marLeft w:val="0"/>
      <w:marRight w:val="0"/>
      <w:marTop w:val="0"/>
      <w:marBottom w:val="0"/>
      <w:divBdr>
        <w:top w:val="none" w:sz="0" w:space="0" w:color="auto"/>
        <w:left w:val="none" w:sz="0" w:space="0" w:color="auto"/>
        <w:bottom w:val="none" w:sz="0" w:space="0" w:color="auto"/>
        <w:right w:val="none" w:sz="0" w:space="0" w:color="auto"/>
      </w:divBdr>
    </w:div>
    <w:div w:id="499002485">
      <w:bodyDiv w:val="1"/>
      <w:marLeft w:val="0"/>
      <w:marRight w:val="0"/>
      <w:marTop w:val="0"/>
      <w:marBottom w:val="0"/>
      <w:divBdr>
        <w:top w:val="none" w:sz="0" w:space="0" w:color="auto"/>
        <w:left w:val="none" w:sz="0" w:space="0" w:color="auto"/>
        <w:bottom w:val="none" w:sz="0" w:space="0" w:color="auto"/>
        <w:right w:val="none" w:sz="0" w:space="0" w:color="auto"/>
      </w:divBdr>
    </w:div>
    <w:div w:id="1379551505">
      <w:bodyDiv w:val="1"/>
      <w:marLeft w:val="0"/>
      <w:marRight w:val="0"/>
      <w:marTop w:val="0"/>
      <w:marBottom w:val="0"/>
      <w:divBdr>
        <w:top w:val="none" w:sz="0" w:space="0" w:color="auto"/>
        <w:left w:val="none" w:sz="0" w:space="0" w:color="auto"/>
        <w:bottom w:val="none" w:sz="0" w:space="0" w:color="auto"/>
        <w:right w:val="none" w:sz="0" w:space="0" w:color="auto"/>
      </w:divBdr>
    </w:div>
    <w:div w:id="1645428115">
      <w:bodyDiv w:val="1"/>
      <w:marLeft w:val="0"/>
      <w:marRight w:val="0"/>
      <w:marTop w:val="0"/>
      <w:marBottom w:val="0"/>
      <w:divBdr>
        <w:top w:val="none" w:sz="0" w:space="0" w:color="auto"/>
        <w:left w:val="none" w:sz="0" w:space="0" w:color="auto"/>
        <w:bottom w:val="none" w:sz="0" w:space="0" w:color="auto"/>
        <w:right w:val="none" w:sz="0" w:space="0" w:color="auto"/>
      </w:divBdr>
    </w:div>
    <w:div w:id="1867475526">
      <w:bodyDiv w:val="1"/>
      <w:marLeft w:val="0"/>
      <w:marRight w:val="0"/>
      <w:marTop w:val="0"/>
      <w:marBottom w:val="0"/>
      <w:divBdr>
        <w:top w:val="none" w:sz="0" w:space="0" w:color="auto"/>
        <w:left w:val="none" w:sz="0" w:space="0" w:color="auto"/>
        <w:bottom w:val="none" w:sz="0" w:space="0" w:color="auto"/>
        <w:right w:val="none" w:sz="0" w:space="0" w:color="auto"/>
      </w:divBdr>
    </w:div>
    <w:div w:id="18768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1470</Characters>
  <Application>Microsoft Office Word</Application>
  <DocSecurity>0</DocSecurity>
  <Lines>122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Arnegger</dc:creator>
  <cp:keywords/>
  <dc:description/>
  <cp:lastModifiedBy>Tanja Arnegger</cp:lastModifiedBy>
  <cp:revision>7</cp:revision>
  <cp:lastPrinted>2024-10-11T11:36:00Z</cp:lastPrinted>
  <dcterms:created xsi:type="dcterms:W3CDTF">2024-10-14T11:28:00Z</dcterms:created>
  <dcterms:modified xsi:type="dcterms:W3CDTF">2024-10-14T11:46:00Z</dcterms:modified>
</cp:coreProperties>
</file>